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65A9" w:rsidRPr="007246FB" w:rsidP="00BB65A9">
      <w:pPr>
        <w:pStyle w:val="Title"/>
        <w:rPr>
          <w:sz w:val="28"/>
          <w:szCs w:val="28"/>
        </w:rPr>
      </w:pPr>
      <w:r w:rsidRPr="007246FB">
        <w:rPr>
          <w:sz w:val="28"/>
          <w:szCs w:val="28"/>
        </w:rPr>
        <w:t>ПОСТАНОВЛЕНИЕ</w:t>
      </w:r>
    </w:p>
    <w:p w:rsidR="00BB65A9" w:rsidRPr="007246FB" w:rsidP="00BB65A9">
      <w:pPr>
        <w:jc w:val="center"/>
        <w:rPr>
          <w:sz w:val="28"/>
          <w:szCs w:val="28"/>
        </w:rPr>
      </w:pPr>
      <w:r w:rsidRPr="007246FB">
        <w:rPr>
          <w:sz w:val="28"/>
          <w:szCs w:val="28"/>
        </w:rPr>
        <w:t>о назначении административного наказания</w:t>
      </w:r>
    </w:p>
    <w:p w:rsidR="00BB65A9" w:rsidRPr="007246FB" w:rsidP="00BB65A9">
      <w:pPr>
        <w:jc w:val="center"/>
        <w:rPr>
          <w:sz w:val="28"/>
          <w:szCs w:val="28"/>
        </w:rPr>
      </w:pPr>
    </w:p>
    <w:p w:rsidR="00BB65A9" w:rsidRPr="007246FB" w:rsidP="00BB65A9">
      <w:pPr>
        <w:jc w:val="both"/>
        <w:rPr>
          <w:sz w:val="28"/>
          <w:szCs w:val="28"/>
        </w:rPr>
      </w:pPr>
      <w:r w:rsidRPr="007246FB">
        <w:rPr>
          <w:sz w:val="28"/>
          <w:szCs w:val="28"/>
        </w:rPr>
        <w:t xml:space="preserve">г. Ханты-Мансийск                                         </w:t>
      </w:r>
      <w:r w:rsidR="007246FB">
        <w:rPr>
          <w:sz w:val="28"/>
          <w:szCs w:val="28"/>
        </w:rPr>
        <w:t xml:space="preserve">                  </w:t>
      </w:r>
      <w:r w:rsidRPr="007246FB">
        <w:rPr>
          <w:sz w:val="28"/>
          <w:szCs w:val="28"/>
        </w:rPr>
        <w:t xml:space="preserve">   </w:t>
      </w:r>
      <w:r w:rsidR="00102ECC">
        <w:rPr>
          <w:sz w:val="28"/>
          <w:szCs w:val="28"/>
        </w:rPr>
        <w:t>14</w:t>
      </w:r>
      <w:r w:rsidRPr="007246FB">
        <w:rPr>
          <w:sz w:val="28"/>
          <w:szCs w:val="28"/>
        </w:rPr>
        <w:t xml:space="preserve"> февраля 2025 года  </w:t>
      </w:r>
    </w:p>
    <w:p w:rsidR="00BB65A9" w:rsidRPr="007246FB" w:rsidP="00BB65A9">
      <w:pPr>
        <w:jc w:val="both"/>
        <w:rPr>
          <w:sz w:val="28"/>
          <w:szCs w:val="28"/>
        </w:rPr>
      </w:pPr>
    </w:p>
    <w:p w:rsidR="00BB65A9" w:rsidRPr="007246FB" w:rsidP="00BB65A9">
      <w:pPr>
        <w:ind w:firstLine="567"/>
        <w:jc w:val="both"/>
        <w:rPr>
          <w:sz w:val="28"/>
          <w:szCs w:val="28"/>
        </w:rPr>
      </w:pPr>
      <w:r w:rsidRPr="007246FB">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BB65A9" w:rsidRPr="007246FB" w:rsidP="00BB65A9">
      <w:pPr>
        <w:ind w:firstLine="567"/>
        <w:jc w:val="both"/>
        <w:rPr>
          <w:sz w:val="28"/>
          <w:szCs w:val="28"/>
        </w:rPr>
      </w:pPr>
      <w:r w:rsidRPr="007246FB">
        <w:rPr>
          <w:sz w:val="28"/>
          <w:szCs w:val="28"/>
        </w:rPr>
        <w:t xml:space="preserve">рассмотрев в открытом судебном заседании дело об административном правонарушении №5-78-2802/2025, возбужденное по ч.1 ст.12.8 КоАП РФ в отношении </w:t>
      </w:r>
      <w:r w:rsidRPr="007246FB">
        <w:rPr>
          <w:b/>
          <w:sz w:val="28"/>
          <w:szCs w:val="28"/>
        </w:rPr>
        <w:t>Загуменнова</w:t>
      </w:r>
      <w:r w:rsidRPr="007246FB">
        <w:rPr>
          <w:b/>
          <w:sz w:val="28"/>
          <w:szCs w:val="28"/>
        </w:rPr>
        <w:t xml:space="preserve"> </w:t>
      </w:r>
      <w:r w:rsidR="0091617A">
        <w:rPr>
          <w:b/>
          <w:color w:val="000000"/>
          <w:sz w:val="28"/>
          <w:szCs w:val="28"/>
        </w:rPr>
        <w:t>***</w:t>
      </w:r>
      <w:r w:rsidRPr="007246FB">
        <w:rPr>
          <w:sz w:val="28"/>
          <w:szCs w:val="28"/>
        </w:rPr>
        <w:t>,</w:t>
      </w:r>
    </w:p>
    <w:p w:rsidR="00BB65A9" w:rsidRPr="007246FB" w:rsidP="00BB65A9">
      <w:pPr>
        <w:ind w:firstLine="567"/>
        <w:jc w:val="both"/>
        <w:rPr>
          <w:sz w:val="28"/>
          <w:szCs w:val="28"/>
        </w:rPr>
      </w:pPr>
    </w:p>
    <w:p w:rsidR="00BB65A9" w:rsidRPr="007246FB" w:rsidP="00BB65A9">
      <w:pPr>
        <w:ind w:firstLine="567"/>
        <w:jc w:val="center"/>
        <w:rPr>
          <w:sz w:val="28"/>
          <w:szCs w:val="28"/>
        </w:rPr>
      </w:pPr>
      <w:r w:rsidRPr="007246FB">
        <w:rPr>
          <w:b/>
          <w:sz w:val="28"/>
          <w:szCs w:val="28"/>
        </w:rPr>
        <w:t>УСТАНОВИЛ</w:t>
      </w:r>
      <w:r w:rsidRPr="007246FB">
        <w:rPr>
          <w:sz w:val="28"/>
          <w:szCs w:val="28"/>
        </w:rPr>
        <w:t>:</w:t>
      </w:r>
    </w:p>
    <w:p w:rsidR="00BB65A9" w:rsidRPr="007246FB" w:rsidP="00BB65A9">
      <w:pPr>
        <w:ind w:firstLine="567"/>
        <w:jc w:val="center"/>
        <w:rPr>
          <w:sz w:val="28"/>
          <w:szCs w:val="28"/>
        </w:rPr>
      </w:pPr>
    </w:p>
    <w:p w:rsidR="00BB65A9" w:rsidRPr="007246FB" w:rsidP="00BB65A9">
      <w:pPr>
        <w:pStyle w:val="BodyText"/>
        <w:ind w:firstLine="567"/>
        <w:rPr>
          <w:sz w:val="28"/>
          <w:szCs w:val="28"/>
        </w:rPr>
      </w:pPr>
      <w:r w:rsidRPr="007246FB">
        <w:rPr>
          <w:sz w:val="28"/>
          <w:szCs w:val="28"/>
        </w:rPr>
        <w:t>Загуменнов</w:t>
      </w:r>
      <w:r w:rsidRPr="007246FB">
        <w:rPr>
          <w:sz w:val="28"/>
          <w:szCs w:val="28"/>
        </w:rPr>
        <w:t xml:space="preserve"> А.В. 11.01.2025 около 08 час. 18 мин. в </w:t>
      </w:r>
      <w:r w:rsidR="0091617A">
        <w:rPr>
          <w:b/>
          <w:color w:val="000000"/>
          <w:sz w:val="28"/>
          <w:szCs w:val="28"/>
        </w:rPr>
        <w:t xml:space="preserve">*** </w:t>
      </w:r>
      <w:r w:rsidRPr="007246FB">
        <w:rPr>
          <w:sz w:val="28"/>
          <w:szCs w:val="28"/>
        </w:rPr>
        <w:t xml:space="preserve">управлял транспортным средством «Тойота», регистрационный знак </w:t>
      </w:r>
      <w:r w:rsidR="0091617A">
        <w:rPr>
          <w:b/>
          <w:color w:val="000000"/>
          <w:sz w:val="28"/>
          <w:szCs w:val="28"/>
        </w:rPr>
        <w:t>***</w:t>
      </w:r>
      <w:r w:rsidRPr="007246FB">
        <w:rPr>
          <w:sz w:val="28"/>
          <w:szCs w:val="28"/>
        </w:rPr>
        <w:t>, находясь в состоянии опьянения в нарушение п.2.7 ПДД РФ.</w:t>
      </w:r>
    </w:p>
    <w:p w:rsidR="00BB65A9" w:rsidRPr="007246FB" w:rsidP="00BB65A9">
      <w:pPr>
        <w:jc w:val="both"/>
        <w:rPr>
          <w:rFonts w:eastAsia="Calibri"/>
          <w:sz w:val="28"/>
          <w:szCs w:val="28"/>
          <w:lang w:eastAsia="en-US"/>
        </w:rPr>
      </w:pPr>
      <w:r w:rsidRPr="007246FB">
        <w:rPr>
          <w:sz w:val="28"/>
          <w:szCs w:val="28"/>
        </w:rPr>
        <w:t xml:space="preserve">         В судебное заседание </w:t>
      </w:r>
      <w:r w:rsidRPr="007246FB">
        <w:rPr>
          <w:sz w:val="28"/>
          <w:szCs w:val="28"/>
        </w:rPr>
        <w:t>Загуменнов</w:t>
      </w:r>
      <w:r w:rsidRPr="007246FB">
        <w:rPr>
          <w:sz w:val="28"/>
          <w:szCs w:val="28"/>
        </w:rPr>
        <w:t xml:space="preserve"> А.В. не явился, о месте и времени рассмотрения дела извещен надлежащим образом, телефонограммой. </w:t>
      </w:r>
    </w:p>
    <w:p w:rsidR="00BB65A9" w:rsidRPr="007246FB" w:rsidP="00BB65A9">
      <w:pPr>
        <w:ind w:firstLine="567"/>
        <w:jc w:val="both"/>
        <w:rPr>
          <w:sz w:val="28"/>
          <w:szCs w:val="28"/>
        </w:rPr>
      </w:pPr>
      <w:r w:rsidRPr="007246FB">
        <w:rPr>
          <w:sz w:val="28"/>
          <w:szCs w:val="28"/>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sidR="007246FB">
        <w:rPr>
          <w:sz w:val="28"/>
          <w:szCs w:val="28"/>
        </w:rPr>
        <w:t xml:space="preserve">ые о надлежащем извещении лица </w:t>
      </w:r>
      <w:r w:rsidRPr="007246FB">
        <w:rPr>
          <w:sz w:val="28"/>
          <w:szCs w:val="28"/>
        </w:rPr>
        <w:t xml:space="preserve">о месте и времени рассмотрении дела </w:t>
      </w:r>
      <w:r w:rsidRPr="007246FB">
        <w:rPr>
          <w:sz w:val="28"/>
          <w:szCs w:val="28"/>
        </w:rPr>
        <w:t>и</w:t>
      </w:r>
      <w:r w:rsidRPr="007246FB">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BB65A9" w:rsidRPr="007246FB" w:rsidP="00BB65A9">
      <w:pPr>
        <w:jc w:val="both"/>
        <w:rPr>
          <w:sz w:val="28"/>
          <w:szCs w:val="28"/>
        </w:rPr>
      </w:pPr>
      <w:r w:rsidRPr="007246FB">
        <w:rPr>
          <w:sz w:val="28"/>
          <w:szCs w:val="28"/>
        </w:rPr>
        <w:t xml:space="preserve">         Мировой судья продолжил рассмотрение дела в отсутствие нарушителя.</w:t>
      </w:r>
    </w:p>
    <w:p w:rsidR="00BB65A9" w:rsidRPr="007246FB" w:rsidP="00BB65A9">
      <w:pPr>
        <w:jc w:val="both"/>
        <w:rPr>
          <w:sz w:val="28"/>
          <w:szCs w:val="28"/>
        </w:rPr>
      </w:pPr>
      <w:r w:rsidRPr="007246FB">
        <w:rPr>
          <w:sz w:val="28"/>
          <w:szCs w:val="28"/>
        </w:rPr>
        <w:t xml:space="preserve">         Защитник </w:t>
      </w:r>
      <w:r w:rsidRPr="007246FB">
        <w:rPr>
          <w:sz w:val="28"/>
          <w:szCs w:val="28"/>
        </w:rPr>
        <w:t>Загуменнова</w:t>
      </w:r>
      <w:r w:rsidRPr="007246FB">
        <w:rPr>
          <w:sz w:val="28"/>
          <w:szCs w:val="28"/>
        </w:rPr>
        <w:t xml:space="preserve"> А.В. – </w:t>
      </w:r>
      <w:r w:rsidR="0091617A">
        <w:rPr>
          <w:b/>
          <w:color w:val="000000"/>
          <w:sz w:val="28"/>
          <w:szCs w:val="28"/>
        </w:rPr>
        <w:t xml:space="preserve">*** </w:t>
      </w:r>
      <w:r w:rsidRPr="007246FB" w:rsidR="00E80891">
        <w:rPr>
          <w:sz w:val="28"/>
          <w:szCs w:val="28"/>
        </w:rPr>
        <w:t xml:space="preserve">ходатайствовала о вызове в судебное заседание инспекторов ДПС. </w:t>
      </w:r>
      <w:r w:rsidR="007246FB">
        <w:rPr>
          <w:sz w:val="28"/>
          <w:szCs w:val="28"/>
        </w:rPr>
        <w:t>Приобщила письменные пояснения</w:t>
      </w:r>
      <w:r w:rsidR="00EA25EB">
        <w:rPr>
          <w:sz w:val="28"/>
          <w:szCs w:val="28"/>
        </w:rPr>
        <w:t>, считает, что дело подлежит прекращению, в связи имеющемся нарушениями</w:t>
      </w:r>
      <w:r w:rsidR="007246FB">
        <w:rPr>
          <w:sz w:val="28"/>
          <w:szCs w:val="28"/>
        </w:rPr>
        <w:t>.</w:t>
      </w:r>
    </w:p>
    <w:p w:rsidR="00E80891" w:rsidRPr="007246FB" w:rsidP="00BB65A9">
      <w:pPr>
        <w:jc w:val="both"/>
        <w:rPr>
          <w:sz w:val="28"/>
          <w:szCs w:val="28"/>
        </w:rPr>
      </w:pPr>
      <w:r w:rsidRPr="007246FB">
        <w:rPr>
          <w:sz w:val="28"/>
          <w:szCs w:val="28"/>
        </w:rPr>
        <w:t xml:space="preserve">         Ходатайство защитника </w:t>
      </w:r>
      <w:r w:rsidR="00EA25EB">
        <w:rPr>
          <w:sz w:val="28"/>
          <w:szCs w:val="28"/>
        </w:rPr>
        <w:t xml:space="preserve">о вызове инспектор ГИБДД </w:t>
      </w:r>
      <w:r w:rsidRPr="007246FB">
        <w:rPr>
          <w:sz w:val="28"/>
          <w:szCs w:val="28"/>
        </w:rPr>
        <w:t>удовлетворено судом.</w:t>
      </w:r>
    </w:p>
    <w:p w:rsidR="00246A8B" w:rsidRPr="007246FB" w:rsidP="00BB65A9">
      <w:pPr>
        <w:jc w:val="both"/>
        <w:rPr>
          <w:sz w:val="28"/>
          <w:szCs w:val="28"/>
        </w:rPr>
      </w:pPr>
      <w:r w:rsidRPr="007246FB">
        <w:rPr>
          <w:sz w:val="28"/>
          <w:szCs w:val="28"/>
        </w:rPr>
        <w:t xml:space="preserve">         Защитник </w:t>
      </w:r>
      <w:r w:rsidR="0091617A">
        <w:rPr>
          <w:b/>
          <w:color w:val="000000"/>
          <w:sz w:val="28"/>
          <w:szCs w:val="28"/>
        </w:rPr>
        <w:t xml:space="preserve">*** </w:t>
      </w:r>
      <w:r w:rsidRPr="007246FB">
        <w:rPr>
          <w:sz w:val="28"/>
          <w:szCs w:val="28"/>
        </w:rPr>
        <w:t>ходатайствовала о ведении прот</w:t>
      </w:r>
      <w:r w:rsidR="007246FB">
        <w:rPr>
          <w:sz w:val="28"/>
          <w:szCs w:val="28"/>
        </w:rPr>
        <w:t>око</w:t>
      </w:r>
      <w:r w:rsidRPr="007246FB">
        <w:rPr>
          <w:sz w:val="28"/>
          <w:szCs w:val="28"/>
        </w:rPr>
        <w:t>ла судебного заседания.</w:t>
      </w:r>
    </w:p>
    <w:p w:rsidR="00246A8B" w:rsidRPr="007246FB" w:rsidP="00246A8B">
      <w:pPr>
        <w:pStyle w:val="BodyTextIndent2"/>
        <w:spacing w:after="0" w:line="240" w:lineRule="auto"/>
        <w:ind w:left="0" w:firstLine="567"/>
        <w:jc w:val="both"/>
        <w:rPr>
          <w:sz w:val="28"/>
          <w:szCs w:val="28"/>
        </w:rPr>
      </w:pPr>
      <w:r w:rsidRPr="007246FB">
        <w:rPr>
          <w:sz w:val="28"/>
          <w:szCs w:val="28"/>
        </w:rPr>
        <w:t xml:space="preserve"> Рассмотрев ходатайство защитника, мировой судья отказал в его удовлетворении по следующим основаниям.</w:t>
      </w:r>
    </w:p>
    <w:p w:rsidR="00246A8B" w:rsidRPr="007246FB" w:rsidP="00246A8B">
      <w:pPr>
        <w:pStyle w:val="BodyText"/>
        <w:ind w:firstLine="567"/>
        <w:rPr>
          <w:sz w:val="28"/>
          <w:szCs w:val="28"/>
        </w:rPr>
      </w:pPr>
      <w:r>
        <w:rPr>
          <w:sz w:val="28"/>
          <w:szCs w:val="28"/>
        </w:rPr>
        <w:t xml:space="preserve"> </w:t>
      </w:r>
      <w:r w:rsidRPr="007246FB">
        <w:rPr>
          <w:sz w:val="28"/>
          <w:szCs w:val="28"/>
        </w:rPr>
        <w:t>Ведение протокола о рассмотрении дела об административном правонарушении в силу ст.29.8 КоАП РФ обязательно только для коллегиальных органов, тогда как судья рассматривает дела об административном правонарушении единолично.</w:t>
      </w:r>
    </w:p>
    <w:p w:rsidR="00246A8B" w:rsidRPr="007246FB" w:rsidP="007246FB">
      <w:pPr>
        <w:ind w:firstLine="567"/>
        <w:jc w:val="both"/>
        <w:rPr>
          <w:sz w:val="28"/>
          <w:szCs w:val="28"/>
        </w:rPr>
      </w:pPr>
      <w:r>
        <w:rPr>
          <w:sz w:val="28"/>
          <w:szCs w:val="28"/>
        </w:rPr>
        <w:t xml:space="preserve"> </w:t>
      </w:r>
      <w:r w:rsidRPr="007246FB">
        <w:rPr>
          <w:sz w:val="28"/>
          <w:szCs w:val="28"/>
        </w:rPr>
        <w:t xml:space="preserve">С учетом отсутствия сложности указанного дела, объем документов, приобщенных к протоколу об административном правонарушении, </w:t>
      </w:r>
      <w:r w:rsidRPr="007246FB">
        <w:rPr>
          <w:sz w:val="28"/>
          <w:szCs w:val="28"/>
        </w:rPr>
        <w:t>а также</w:t>
      </w:r>
      <w:r w:rsidRPr="007246FB">
        <w:rPr>
          <w:sz w:val="28"/>
          <w:szCs w:val="28"/>
        </w:rPr>
        <w:t xml:space="preserve"> нормами КоАП РФ не предусмотрено обязательное ведение протокола судебного заседания при рассмотрении дела об административном правонарушении</w:t>
      </w:r>
      <w:r w:rsidRPr="007246FB">
        <w:rPr>
          <w:sz w:val="28"/>
          <w:szCs w:val="28"/>
        </w:rPr>
        <w:t>,</w:t>
      </w:r>
      <w:r w:rsidRPr="007246FB">
        <w:rPr>
          <w:sz w:val="28"/>
          <w:szCs w:val="28"/>
        </w:rPr>
        <w:t xml:space="preserve"> поэтому судьей в удовлетворении ходатайства отказано.</w:t>
      </w:r>
    </w:p>
    <w:p w:rsidR="007246FB" w:rsidRPr="007246FB" w:rsidP="007246FB">
      <w:pPr>
        <w:ind w:firstLine="567"/>
        <w:jc w:val="both"/>
        <w:rPr>
          <w:sz w:val="28"/>
          <w:szCs w:val="28"/>
        </w:rPr>
      </w:pPr>
      <w:r w:rsidRPr="007246FB">
        <w:rPr>
          <w:sz w:val="28"/>
          <w:szCs w:val="28"/>
        </w:rPr>
        <w:t xml:space="preserve">Защитник </w:t>
      </w:r>
      <w:r w:rsidR="0091617A">
        <w:rPr>
          <w:b/>
          <w:color w:val="000000"/>
          <w:sz w:val="28"/>
          <w:szCs w:val="28"/>
        </w:rPr>
        <w:t xml:space="preserve">*** </w:t>
      </w:r>
      <w:r w:rsidRPr="007246FB">
        <w:rPr>
          <w:sz w:val="28"/>
          <w:szCs w:val="28"/>
        </w:rPr>
        <w:t xml:space="preserve">ходатайствовала о проведении почерковедческой экспертизы с изъятием образцов подчерка инспектора ДПС </w:t>
      </w:r>
      <w:r w:rsidR="0091617A">
        <w:rPr>
          <w:b/>
          <w:color w:val="000000"/>
          <w:sz w:val="28"/>
          <w:szCs w:val="28"/>
        </w:rPr>
        <w:t xml:space="preserve">*** </w:t>
      </w:r>
      <w:r w:rsidRPr="007246FB">
        <w:rPr>
          <w:sz w:val="28"/>
          <w:szCs w:val="28"/>
        </w:rPr>
        <w:t xml:space="preserve">указав, что в </w:t>
      </w:r>
      <w:r w:rsidRPr="007246FB">
        <w:rPr>
          <w:sz w:val="28"/>
          <w:szCs w:val="28"/>
        </w:rPr>
        <w:t>его рапорте и в протоколе об отстранении от управления т/с имеются разные подписи.</w:t>
      </w:r>
    </w:p>
    <w:p w:rsidR="007246FB" w:rsidRPr="007246FB" w:rsidP="007246FB">
      <w:pPr>
        <w:pStyle w:val="BodyText"/>
        <w:ind w:firstLine="709"/>
        <w:rPr>
          <w:sz w:val="28"/>
          <w:szCs w:val="28"/>
        </w:rPr>
      </w:pPr>
      <w:r w:rsidRPr="007246FB">
        <w:rPr>
          <w:sz w:val="28"/>
          <w:szCs w:val="28"/>
        </w:rPr>
        <w:t>Рассмотрев указанное ходатайство, мировой судья определил в его удовлетворении отказать, поскольку согласно ст. 26.4 КоАП РФ, определение о назначении экспертизы выносится лишь в случае,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Таким образом, экспертиза судом назначается, если без специальных познаний затруднительно полное, всестороннее и объективное рассмотрение дела. Однако, в данном случае, необходимости в производстве по делу почерковедческой экспертизы не имеется, поскольку протокол об отстранении от управления т/с не влияет на квалификацию правонарушения.</w:t>
      </w:r>
    </w:p>
    <w:p w:rsidR="00E80891" w:rsidRPr="007246FB" w:rsidP="00BB65A9">
      <w:pPr>
        <w:jc w:val="both"/>
        <w:rPr>
          <w:sz w:val="28"/>
          <w:szCs w:val="28"/>
        </w:rPr>
      </w:pPr>
      <w:r w:rsidRPr="007246FB">
        <w:rPr>
          <w:sz w:val="28"/>
          <w:szCs w:val="28"/>
        </w:rPr>
        <w:t xml:space="preserve">         В судебном заседании инспектор</w:t>
      </w:r>
      <w:r w:rsidRPr="007246FB">
        <w:rPr>
          <w:sz w:val="28"/>
          <w:szCs w:val="28"/>
        </w:rPr>
        <w:t xml:space="preserve"> </w:t>
      </w:r>
      <w:r w:rsidRPr="007246FB">
        <w:rPr>
          <w:sz w:val="28"/>
          <w:szCs w:val="28"/>
        </w:rPr>
        <w:t xml:space="preserve">ГИБДД </w:t>
      </w:r>
      <w:r w:rsidR="0091617A">
        <w:rPr>
          <w:b/>
          <w:color w:val="000000"/>
          <w:sz w:val="28"/>
          <w:szCs w:val="28"/>
        </w:rPr>
        <w:t xml:space="preserve">*** </w:t>
      </w:r>
      <w:r w:rsidRPr="007246FB">
        <w:rPr>
          <w:sz w:val="28"/>
          <w:szCs w:val="28"/>
        </w:rPr>
        <w:t xml:space="preserve">пояснил суду, что, находясь на службе, увидели, как из </w:t>
      </w:r>
      <w:r w:rsidR="0091617A">
        <w:rPr>
          <w:b/>
          <w:color w:val="000000"/>
          <w:sz w:val="28"/>
          <w:szCs w:val="28"/>
        </w:rPr>
        <w:t xml:space="preserve">*** </w:t>
      </w:r>
      <w:r w:rsidRPr="007246FB">
        <w:rPr>
          <w:sz w:val="28"/>
          <w:szCs w:val="28"/>
        </w:rPr>
        <w:t xml:space="preserve">вышел мужчина и сел за руль автомобиля, они проследовали за ним через гаражи и выехали на </w:t>
      </w:r>
      <w:r w:rsidR="0091617A">
        <w:rPr>
          <w:b/>
          <w:color w:val="000000"/>
          <w:sz w:val="28"/>
          <w:szCs w:val="28"/>
        </w:rPr>
        <w:t>***</w:t>
      </w:r>
      <w:r w:rsidRPr="007246FB">
        <w:rPr>
          <w:sz w:val="28"/>
          <w:szCs w:val="28"/>
        </w:rPr>
        <w:t>, где там его и остановили. При разговоре были выявлены признаки опьянения, после чего проследовал</w:t>
      </w:r>
      <w:r w:rsidR="00EA25EB">
        <w:rPr>
          <w:sz w:val="28"/>
          <w:szCs w:val="28"/>
        </w:rPr>
        <w:t xml:space="preserve">и с водителем </w:t>
      </w:r>
      <w:r w:rsidR="00EA25EB">
        <w:rPr>
          <w:sz w:val="28"/>
          <w:szCs w:val="28"/>
        </w:rPr>
        <w:t>Загуменновым</w:t>
      </w:r>
      <w:r w:rsidR="00EA25EB">
        <w:rPr>
          <w:sz w:val="28"/>
          <w:szCs w:val="28"/>
        </w:rPr>
        <w:t xml:space="preserve"> АА. в</w:t>
      </w:r>
      <w:r w:rsidRPr="007246FB">
        <w:rPr>
          <w:sz w:val="28"/>
          <w:szCs w:val="28"/>
        </w:rPr>
        <w:t xml:space="preserve"> патрульный автомобиль. Однако его супруга мешала проводить процедуру освидетельствования</w:t>
      </w:r>
      <w:r w:rsidR="007246FB">
        <w:rPr>
          <w:sz w:val="28"/>
          <w:szCs w:val="28"/>
        </w:rPr>
        <w:t xml:space="preserve">, в </w:t>
      </w:r>
      <w:r w:rsidRPr="007246FB">
        <w:rPr>
          <w:sz w:val="28"/>
          <w:szCs w:val="28"/>
        </w:rPr>
        <w:t xml:space="preserve">связи с чем они проследовали в дежурную часть на </w:t>
      </w:r>
      <w:r w:rsidR="0091617A">
        <w:rPr>
          <w:b/>
          <w:color w:val="000000"/>
          <w:sz w:val="28"/>
          <w:szCs w:val="28"/>
        </w:rPr>
        <w:t>***</w:t>
      </w:r>
      <w:r w:rsidRPr="007246FB">
        <w:rPr>
          <w:sz w:val="28"/>
          <w:szCs w:val="28"/>
        </w:rPr>
        <w:t xml:space="preserve">, где провели процедуру освидетельствования и установи состояние опьянения у </w:t>
      </w:r>
      <w:r w:rsidRPr="007246FB">
        <w:rPr>
          <w:sz w:val="28"/>
          <w:szCs w:val="28"/>
        </w:rPr>
        <w:t>Загуменнова</w:t>
      </w:r>
      <w:r w:rsidRPr="007246FB">
        <w:rPr>
          <w:sz w:val="28"/>
          <w:szCs w:val="28"/>
        </w:rPr>
        <w:t xml:space="preserve"> А.В., с результатом он согласился, составили протокол. </w:t>
      </w:r>
    </w:p>
    <w:p w:rsidR="00021368" w:rsidRPr="007246FB" w:rsidP="00BB65A9">
      <w:pPr>
        <w:jc w:val="both"/>
        <w:rPr>
          <w:sz w:val="28"/>
          <w:szCs w:val="28"/>
        </w:rPr>
      </w:pPr>
      <w:r w:rsidRPr="007246FB">
        <w:rPr>
          <w:sz w:val="28"/>
          <w:szCs w:val="28"/>
        </w:rPr>
        <w:t xml:space="preserve">        В судебном заседании инспектор ГИБДД </w:t>
      </w:r>
      <w:r w:rsidR="0091617A">
        <w:rPr>
          <w:b/>
          <w:color w:val="000000"/>
          <w:sz w:val="28"/>
          <w:szCs w:val="28"/>
        </w:rPr>
        <w:t>***</w:t>
      </w:r>
      <w:r w:rsidRPr="007246FB">
        <w:rPr>
          <w:sz w:val="28"/>
          <w:szCs w:val="28"/>
        </w:rPr>
        <w:t xml:space="preserve">. пояснил суду, что, находясь на службе, он с напарником </w:t>
      </w:r>
      <w:r w:rsidRPr="007246FB">
        <w:rPr>
          <w:sz w:val="28"/>
          <w:szCs w:val="28"/>
        </w:rPr>
        <w:t>Земеровым</w:t>
      </w:r>
      <w:r w:rsidRPr="007246FB">
        <w:rPr>
          <w:sz w:val="28"/>
          <w:szCs w:val="28"/>
        </w:rPr>
        <w:t xml:space="preserve"> А.А. проследовали за водителем, который выезжал от кафе Душа Сибири, находящегося </w:t>
      </w:r>
      <w:r w:rsidR="0091617A">
        <w:rPr>
          <w:b/>
          <w:color w:val="000000"/>
          <w:sz w:val="28"/>
          <w:szCs w:val="28"/>
        </w:rPr>
        <w:t>***</w:t>
      </w:r>
      <w:r w:rsidRPr="007246FB">
        <w:rPr>
          <w:sz w:val="28"/>
          <w:szCs w:val="28"/>
        </w:rPr>
        <w:t xml:space="preserve">, в дальнейшем который был остановлен по </w:t>
      </w:r>
      <w:r w:rsidR="0091617A">
        <w:rPr>
          <w:b/>
          <w:color w:val="000000"/>
          <w:sz w:val="28"/>
          <w:szCs w:val="28"/>
        </w:rPr>
        <w:t xml:space="preserve">*** </w:t>
      </w:r>
      <w:r w:rsidRPr="007246FB">
        <w:rPr>
          <w:sz w:val="28"/>
          <w:szCs w:val="28"/>
        </w:rPr>
        <w:t xml:space="preserve">При беседе с водителем </w:t>
      </w:r>
      <w:r w:rsidRPr="007246FB">
        <w:rPr>
          <w:sz w:val="28"/>
          <w:szCs w:val="28"/>
        </w:rPr>
        <w:t>Загуменновым</w:t>
      </w:r>
      <w:r w:rsidRPr="007246FB">
        <w:rPr>
          <w:sz w:val="28"/>
          <w:szCs w:val="28"/>
        </w:rPr>
        <w:t xml:space="preserve"> А.В. были выявлены признаки опьянения. В связи с чем </w:t>
      </w:r>
      <w:r w:rsidRPr="007246FB" w:rsidR="00246A8B">
        <w:rPr>
          <w:sz w:val="28"/>
          <w:szCs w:val="28"/>
        </w:rPr>
        <w:t xml:space="preserve">они предложили </w:t>
      </w:r>
      <w:r w:rsidRPr="007246FB" w:rsidR="00246A8B">
        <w:rPr>
          <w:sz w:val="28"/>
          <w:szCs w:val="28"/>
        </w:rPr>
        <w:t>Загуменнову</w:t>
      </w:r>
      <w:r w:rsidRPr="007246FB" w:rsidR="00246A8B">
        <w:rPr>
          <w:sz w:val="28"/>
          <w:szCs w:val="28"/>
        </w:rPr>
        <w:t xml:space="preserve"> А.В. сесть в парольный автомобиль. Находясь в патрульном автомобиле, они начали составлять материал, но так как супруга </w:t>
      </w:r>
      <w:r w:rsidR="0091617A">
        <w:rPr>
          <w:b/>
          <w:color w:val="000000"/>
          <w:sz w:val="28"/>
          <w:szCs w:val="28"/>
        </w:rPr>
        <w:t>**</w:t>
      </w:r>
      <w:r w:rsidR="0091617A">
        <w:rPr>
          <w:b/>
          <w:color w:val="000000"/>
          <w:sz w:val="28"/>
          <w:szCs w:val="28"/>
        </w:rPr>
        <w:t xml:space="preserve">* </w:t>
      </w:r>
      <w:r w:rsidRPr="007246FB" w:rsidR="00246A8B">
        <w:rPr>
          <w:sz w:val="28"/>
          <w:szCs w:val="28"/>
        </w:rPr>
        <w:t xml:space="preserve"> мешала</w:t>
      </w:r>
      <w:r w:rsidRPr="007246FB" w:rsidR="00246A8B">
        <w:rPr>
          <w:sz w:val="28"/>
          <w:szCs w:val="28"/>
        </w:rPr>
        <w:t xml:space="preserve"> проведению процедуре освидетельствования, они поехали в дежурную часть по </w:t>
      </w:r>
      <w:r w:rsidR="0091617A">
        <w:rPr>
          <w:b/>
          <w:color w:val="000000"/>
          <w:sz w:val="28"/>
          <w:szCs w:val="28"/>
        </w:rPr>
        <w:t xml:space="preserve">*** </w:t>
      </w:r>
      <w:r w:rsidRPr="007246FB" w:rsidR="00246A8B">
        <w:rPr>
          <w:sz w:val="28"/>
          <w:szCs w:val="28"/>
        </w:rPr>
        <w:t xml:space="preserve">Находясь в дежурной части они провели процедуру освидетельствования и установили у </w:t>
      </w:r>
      <w:r w:rsidRPr="007246FB" w:rsidR="00246A8B">
        <w:rPr>
          <w:sz w:val="28"/>
          <w:szCs w:val="28"/>
        </w:rPr>
        <w:t>Загуменнова</w:t>
      </w:r>
      <w:r w:rsidRPr="007246FB" w:rsidR="00246A8B">
        <w:rPr>
          <w:sz w:val="28"/>
          <w:szCs w:val="28"/>
        </w:rPr>
        <w:t xml:space="preserve"> А.В. состояние опьянения, с результатом которого был согласен водитель. Материалы составлял он, а </w:t>
      </w:r>
      <w:r w:rsidR="0091617A">
        <w:rPr>
          <w:b/>
          <w:color w:val="000000"/>
          <w:sz w:val="28"/>
          <w:szCs w:val="28"/>
        </w:rPr>
        <w:t xml:space="preserve">*** </w:t>
      </w:r>
      <w:r w:rsidRPr="007246FB" w:rsidR="00246A8B">
        <w:rPr>
          <w:sz w:val="28"/>
          <w:szCs w:val="28"/>
        </w:rPr>
        <w:t>вел видеосъёмку и составляла протокол об отстранении</w:t>
      </w:r>
      <w:r w:rsidR="00EA25EB">
        <w:rPr>
          <w:sz w:val="28"/>
          <w:szCs w:val="28"/>
        </w:rPr>
        <w:t xml:space="preserve"> от управления т/с</w:t>
      </w:r>
      <w:r w:rsidRPr="007246FB" w:rsidR="00246A8B">
        <w:rPr>
          <w:sz w:val="28"/>
          <w:szCs w:val="28"/>
        </w:rPr>
        <w:t xml:space="preserve">. </w:t>
      </w:r>
    </w:p>
    <w:p w:rsidR="00BB65A9" w:rsidRPr="007246FB" w:rsidP="00BB65A9">
      <w:pPr>
        <w:jc w:val="both"/>
        <w:rPr>
          <w:sz w:val="28"/>
          <w:szCs w:val="28"/>
        </w:rPr>
      </w:pPr>
      <w:r w:rsidRPr="007246FB">
        <w:rPr>
          <w:sz w:val="28"/>
          <w:szCs w:val="28"/>
        </w:rPr>
        <w:t xml:space="preserve">         Изучив письменные материалы дела, мировой судья установил следующее.</w:t>
      </w:r>
    </w:p>
    <w:p w:rsidR="00BB65A9" w:rsidRPr="007246FB" w:rsidP="00BB65A9">
      <w:pPr>
        <w:autoSpaceDE w:val="0"/>
        <w:autoSpaceDN w:val="0"/>
        <w:adjustRightInd w:val="0"/>
        <w:ind w:firstLine="567"/>
        <w:jc w:val="both"/>
        <w:rPr>
          <w:sz w:val="28"/>
          <w:szCs w:val="28"/>
        </w:rPr>
      </w:pPr>
      <w:r w:rsidRPr="007246FB">
        <w:rPr>
          <w:sz w:val="28"/>
          <w:szCs w:val="28"/>
        </w:rPr>
        <w:t xml:space="preserve">В силу </w:t>
      </w:r>
      <w:hyperlink r:id="rId4" w:history="1">
        <w:r w:rsidRPr="007246FB">
          <w:rPr>
            <w:rStyle w:val="Hyperlink"/>
            <w:color w:val="000000" w:themeColor="text1"/>
            <w:sz w:val="28"/>
            <w:szCs w:val="28"/>
            <w:u w:val="none"/>
          </w:rPr>
          <w:t>пункта 2.</w:t>
        </w:r>
      </w:hyperlink>
      <w:r w:rsidRPr="007246FB">
        <w:rPr>
          <w:sz w:val="28"/>
          <w:szCs w:val="28"/>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246FB">
          <w:rPr>
            <w:sz w:val="28"/>
            <w:szCs w:val="28"/>
          </w:rPr>
          <w:t>1993 г</w:t>
        </w:r>
      </w:smartTag>
      <w:r w:rsidRPr="007246FB">
        <w:rPr>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B65A9" w:rsidRPr="007246FB" w:rsidP="00BB65A9">
      <w:pPr>
        <w:autoSpaceDE w:val="0"/>
        <w:autoSpaceDN w:val="0"/>
        <w:adjustRightInd w:val="0"/>
        <w:ind w:firstLine="567"/>
        <w:jc w:val="both"/>
        <w:rPr>
          <w:sz w:val="28"/>
          <w:szCs w:val="28"/>
        </w:rPr>
      </w:pPr>
      <w:r w:rsidRPr="007246FB">
        <w:rPr>
          <w:sz w:val="28"/>
          <w:szCs w:val="28"/>
        </w:rPr>
        <w:t xml:space="preserve">В соответствии с </w:t>
      </w:r>
      <w:hyperlink r:id="rId5" w:history="1">
        <w:r w:rsidRPr="007246FB">
          <w:rPr>
            <w:rStyle w:val="Hyperlink"/>
            <w:sz w:val="28"/>
            <w:szCs w:val="28"/>
            <w:u w:val="none"/>
          </w:rPr>
          <w:t>частью 1 статьи 12.</w:t>
        </w:r>
      </w:hyperlink>
      <w:r w:rsidRPr="007246FB">
        <w:rPr>
          <w:sz w:val="28"/>
          <w:szCs w:val="28"/>
        </w:rPr>
        <w:t>8 КоАП РФ административным правонарушением признается управление транспортным средством водителем, находящимся в состоянии опьянения.</w:t>
      </w:r>
    </w:p>
    <w:p w:rsidR="00BB65A9" w:rsidRPr="007246FB" w:rsidP="00BB65A9">
      <w:pPr>
        <w:pStyle w:val="a1"/>
        <w:ind w:left="0" w:firstLine="567"/>
        <w:rPr>
          <w:rFonts w:ascii="Times New Roman" w:hAnsi="Times New Roman"/>
          <w:i w:val="0"/>
          <w:color w:val="auto"/>
          <w:sz w:val="28"/>
          <w:szCs w:val="28"/>
        </w:rPr>
      </w:pPr>
      <w:r w:rsidRPr="007246FB">
        <w:rPr>
          <w:rFonts w:ascii="Times New Roman" w:hAnsi="Times New Roman"/>
          <w:i w:val="0"/>
          <w:color w:val="auto"/>
          <w:sz w:val="28"/>
          <w:szCs w:val="28"/>
        </w:rPr>
        <w:t xml:space="preserve">Виновность </w:t>
      </w:r>
      <w:r w:rsidRPr="007246FB">
        <w:rPr>
          <w:rFonts w:ascii="Times New Roman" w:hAnsi="Times New Roman"/>
          <w:i w:val="0"/>
          <w:color w:val="auto"/>
          <w:sz w:val="28"/>
          <w:szCs w:val="28"/>
        </w:rPr>
        <w:t>Загуменнова</w:t>
      </w:r>
      <w:r w:rsidRPr="007246FB">
        <w:rPr>
          <w:rFonts w:ascii="Times New Roman" w:hAnsi="Times New Roman"/>
          <w:i w:val="0"/>
          <w:color w:val="auto"/>
          <w:sz w:val="28"/>
          <w:szCs w:val="28"/>
        </w:rPr>
        <w:t xml:space="preserve"> А.В. в совершении вмененного правонарушения подтверждается совокупностью исследованных судом доказательств. </w:t>
      </w:r>
    </w:p>
    <w:p w:rsidR="00BB65A9" w:rsidRPr="007246FB" w:rsidP="00BB65A9">
      <w:pPr>
        <w:pStyle w:val="a1"/>
        <w:ind w:left="0" w:firstLine="567"/>
        <w:rPr>
          <w:rFonts w:ascii="Times New Roman" w:hAnsi="Times New Roman"/>
          <w:i w:val="0"/>
          <w:color w:val="auto"/>
          <w:sz w:val="28"/>
          <w:szCs w:val="28"/>
        </w:rPr>
      </w:pPr>
      <w:r w:rsidRPr="007246FB">
        <w:rPr>
          <w:rFonts w:ascii="Times New Roman" w:hAnsi="Times New Roman"/>
          <w:i w:val="0"/>
          <w:color w:val="auto"/>
          <w:sz w:val="28"/>
          <w:szCs w:val="28"/>
        </w:rPr>
        <w:t>1)Протоколом</w:t>
      </w:r>
      <w:r w:rsidRPr="007246FB">
        <w:rPr>
          <w:rFonts w:ascii="Times New Roman" w:hAnsi="Times New Roman"/>
          <w:i w:val="0"/>
          <w:color w:val="auto"/>
          <w:sz w:val="28"/>
          <w:szCs w:val="28"/>
        </w:rPr>
        <w:t xml:space="preserve"> об административном правонарушении. </w:t>
      </w:r>
    </w:p>
    <w:p w:rsidR="00BB65A9" w:rsidRPr="007246FB" w:rsidP="00BB65A9">
      <w:pPr>
        <w:pStyle w:val="a1"/>
        <w:ind w:left="0" w:firstLine="567"/>
        <w:rPr>
          <w:rFonts w:ascii="Times New Roman" w:hAnsi="Times New Roman"/>
          <w:i w:val="0"/>
          <w:color w:val="auto"/>
          <w:sz w:val="28"/>
          <w:szCs w:val="28"/>
        </w:rPr>
      </w:pPr>
      <w:r>
        <w:rPr>
          <w:rFonts w:ascii="Times New Roman" w:hAnsi="Times New Roman"/>
          <w:i w:val="0"/>
          <w:color w:val="auto"/>
          <w:sz w:val="28"/>
          <w:szCs w:val="28"/>
        </w:rPr>
        <w:t>2</w:t>
      </w:r>
      <w:r w:rsidRPr="007246FB">
        <w:rPr>
          <w:rFonts w:ascii="Times New Roman" w:hAnsi="Times New Roman"/>
          <w:i w:val="0"/>
          <w:color w:val="auto"/>
          <w:sz w:val="28"/>
          <w:szCs w:val="28"/>
        </w:rPr>
        <w:t>)Актом</w:t>
      </w:r>
      <w:r w:rsidRPr="007246FB">
        <w:rPr>
          <w:rFonts w:ascii="Times New Roman" w:hAnsi="Times New Roman"/>
          <w:i w:val="0"/>
          <w:color w:val="auto"/>
          <w:sz w:val="28"/>
          <w:szCs w:val="28"/>
        </w:rPr>
        <w:t xml:space="preserve"> освидетельствования на состояние алкогольного опьянения серии, согласно которому установлено состояние опьянения (0,50 мг/л); с результатом он ознакомлен и согласен. Водитель информирован о порядке освидетельствования, целостности клейма государственного </w:t>
      </w:r>
      <w:r w:rsidRPr="007246FB">
        <w:rPr>
          <w:rFonts w:ascii="Times New Roman" w:hAnsi="Times New Roman"/>
          <w:i w:val="0"/>
          <w:color w:val="auto"/>
          <w:sz w:val="28"/>
          <w:szCs w:val="28"/>
        </w:rPr>
        <w:t>поверителя</w:t>
      </w:r>
      <w:r w:rsidRPr="007246FB">
        <w:rPr>
          <w:rFonts w:ascii="Times New Roman" w:hAnsi="Times New Roman"/>
          <w:i w:val="0"/>
          <w:color w:val="auto"/>
          <w:sz w:val="28"/>
          <w:szCs w:val="28"/>
        </w:rPr>
        <w:t xml:space="preserve">, наличии свидетельства о поверке или записи о поверке в паспорте технического средства измерения. </w:t>
      </w:r>
    </w:p>
    <w:p w:rsidR="00BB65A9" w:rsidRPr="007246FB" w:rsidP="00BB65A9">
      <w:pPr>
        <w:ind w:firstLine="567"/>
        <w:jc w:val="both"/>
        <w:rPr>
          <w:sz w:val="28"/>
          <w:szCs w:val="28"/>
        </w:rPr>
      </w:pPr>
      <w:r>
        <w:rPr>
          <w:sz w:val="28"/>
          <w:szCs w:val="28"/>
        </w:rPr>
        <w:t>3</w:t>
      </w:r>
      <w:r w:rsidRPr="007246FB">
        <w:rPr>
          <w:sz w:val="28"/>
          <w:szCs w:val="28"/>
        </w:rPr>
        <w:t>)</w:t>
      </w:r>
      <w:r w:rsidRPr="007246FB">
        <w:rPr>
          <w:color w:val="000000"/>
          <w:sz w:val="28"/>
          <w:szCs w:val="28"/>
        </w:rPr>
        <w:t>Представленной</w:t>
      </w:r>
      <w:r w:rsidRPr="007246FB">
        <w:rPr>
          <w:color w:val="000000"/>
          <w:sz w:val="28"/>
          <w:szCs w:val="28"/>
        </w:rPr>
        <w:t xml:space="preserve"> с протоколом об административном правонарушении видеозаписью, </w:t>
      </w:r>
      <w:r w:rsidRPr="007246FB">
        <w:rPr>
          <w:sz w:val="28"/>
          <w:szCs w:val="28"/>
        </w:rPr>
        <w:t xml:space="preserve">из которой следует, что </w:t>
      </w:r>
      <w:r w:rsidRPr="007246FB">
        <w:rPr>
          <w:sz w:val="28"/>
          <w:szCs w:val="28"/>
        </w:rPr>
        <w:t>Загуменнову</w:t>
      </w:r>
      <w:r w:rsidRPr="007246FB">
        <w:rPr>
          <w:sz w:val="28"/>
          <w:szCs w:val="28"/>
        </w:rPr>
        <w:t xml:space="preserve"> А.В. разъяснены ст.51 Конституции РФ и ст.25.1 КоАП РФ, водитель был информирован о порядке освидетельствования, целостности клейма государственного </w:t>
      </w:r>
      <w:r w:rsidRPr="007246FB">
        <w:rPr>
          <w:sz w:val="28"/>
          <w:szCs w:val="28"/>
        </w:rPr>
        <w:t>поверителя</w:t>
      </w:r>
      <w:r w:rsidRPr="007246FB">
        <w:rPr>
          <w:sz w:val="28"/>
          <w:szCs w:val="28"/>
        </w:rPr>
        <w:t xml:space="preserve">, наличии свидетельства о поверке. </w:t>
      </w:r>
      <w:r w:rsidRPr="007246FB">
        <w:rPr>
          <w:sz w:val="28"/>
          <w:szCs w:val="28"/>
        </w:rPr>
        <w:t>Загуменнов</w:t>
      </w:r>
      <w:r w:rsidRPr="007246FB">
        <w:rPr>
          <w:sz w:val="28"/>
          <w:szCs w:val="28"/>
        </w:rPr>
        <w:t xml:space="preserve"> А.В. прошел освидетельствование на состояние алкогольного опьянения с результатом 0,50 мг/л. Освидетельствование водителя осуществлено должностным лицом ДПС ГИБДД. </w:t>
      </w:r>
    </w:p>
    <w:p w:rsidR="00BB65A9" w:rsidP="00BB65A9">
      <w:pPr>
        <w:pStyle w:val="a1"/>
        <w:ind w:left="0" w:firstLine="567"/>
        <w:rPr>
          <w:rFonts w:ascii="Times New Roman" w:hAnsi="Times New Roman"/>
          <w:i w:val="0"/>
          <w:color w:val="auto"/>
          <w:sz w:val="28"/>
          <w:szCs w:val="28"/>
        </w:rPr>
      </w:pPr>
      <w:r>
        <w:rPr>
          <w:rFonts w:ascii="Times New Roman" w:hAnsi="Times New Roman"/>
          <w:i w:val="0"/>
          <w:color w:val="auto"/>
          <w:sz w:val="28"/>
          <w:szCs w:val="28"/>
        </w:rPr>
        <w:t>4</w:t>
      </w:r>
      <w:r w:rsidRPr="007246FB">
        <w:rPr>
          <w:rFonts w:ascii="Times New Roman" w:hAnsi="Times New Roman"/>
          <w:i w:val="0"/>
          <w:color w:val="auto"/>
          <w:sz w:val="28"/>
          <w:szCs w:val="28"/>
        </w:rPr>
        <w:t>)Рапортами</w:t>
      </w:r>
      <w:r w:rsidRPr="007246FB">
        <w:rPr>
          <w:rFonts w:ascii="Times New Roman" w:hAnsi="Times New Roman"/>
          <w:i w:val="0"/>
          <w:color w:val="auto"/>
          <w:sz w:val="28"/>
          <w:szCs w:val="28"/>
        </w:rPr>
        <w:t xml:space="preserve"> сотрудников ГИБДД., видеозаписью, подтверждающими факт управления им транспортным средством.</w:t>
      </w:r>
    </w:p>
    <w:p w:rsidR="007246FB" w:rsidP="007246FB">
      <w:pPr>
        <w:rPr>
          <w:sz w:val="28"/>
          <w:szCs w:val="28"/>
        </w:rPr>
      </w:pPr>
      <w:r w:rsidRPr="007246FB">
        <w:rPr>
          <w:sz w:val="28"/>
          <w:szCs w:val="28"/>
        </w:rPr>
        <w:t xml:space="preserve">         </w:t>
      </w:r>
      <w:r w:rsidRPr="007246FB">
        <w:rPr>
          <w:sz w:val="28"/>
          <w:szCs w:val="28"/>
        </w:rPr>
        <w:t>5)</w:t>
      </w:r>
      <w:r>
        <w:rPr>
          <w:sz w:val="28"/>
          <w:szCs w:val="28"/>
        </w:rPr>
        <w:t>Справкой</w:t>
      </w:r>
      <w:r w:rsidRPr="007246FB">
        <w:rPr>
          <w:sz w:val="28"/>
          <w:szCs w:val="28"/>
        </w:rPr>
        <w:t>.</w:t>
      </w:r>
    </w:p>
    <w:p w:rsidR="00EA25EB" w:rsidP="007246FB">
      <w:pPr>
        <w:rPr>
          <w:sz w:val="28"/>
          <w:szCs w:val="28"/>
        </w:rPr>
      </w:pPr>
      <w:r>
        <w:rPr>
          <w:sz w:val="28"/>
          <w:szCs w:val="28"/>
        </w:rPr>
        <w:t xml:space="preserve">         </w:t>
      </w:r>
      <w:r>
        <w:rPr>
          <w:sz w:val="28"/>
          <w:szCs w:val="28"/>
        </w:rPr>
        <w:t>6)Копией</w:t>
      </w:r>
      <w:r>
        <w:rPr>
          <w:sz w:val="28"/>
          <w:szCs w:val="28"/>
        </w:rPr>
        <w:t xml:space="preserve"> свидетельства о поверке прибора.</w:t>
      </w:r>
    </w:p>
    <w:p w:rsidR="00EA25EB" w:rsidP="00EA25EB">
      <w:pPr>
        <w:autoSpaceDE w:val="0"/>
        <w:autoSpaceDN w:val="0"/>
        <w:adjustRightInd w:val="0"/>
        <w:ind w:firstLine="567"/>
        <w:jc w:val="both"/>
        <w:rPr>
          <w:sz w:val="28"/>
          <w:szCs w:val="28"/>
        </w:rPr>
      </w:pPr>
      <w:r w:rsidRPr="007246FB">
        <w:rPr>
          <w:sz w:val="28"/>
          <w:szCs w:val="28"/>
        </w:rPr>
        <w:t xml:space="preserve">Совокупность исследованных доказательств подтверждает факт управления </w:t>
      </w:r>
      <w:r w:rsidRPr="007246FB">
        <w:rPr>
          <w:sz w:val="28"/>
          <w:szCs w:val="28"/>
        </w:rPr>
        <w:t>Загуменновым</w:t>
      </w:r>
      <w:r w:rsidRPr="007246FB">
        <w:rPr>
          <w:sz w:val="28"/>
          <w:szCs w:val="28"/>
        </w:rPr>
        <w:t xml:space="preserve"> А.С. транспортным средством в состоянии алкогольного опьянения.</w:t>
      </w:r>
    </w:p>
    <w:p w:rsidR="009732A3" w:rsidRPr="007246FB" w:rsidP="009732A3">
      <w:pPr>
        <w:jc w:val="both"/>
        <w:rPr>
          <w:sz w:val="28"/>
          <w:szCs w:val="28"/>
        </w:rPr>
      </w:pPr>
      <w:r>
        <w:rPr>
          <w:sz w:val="28"/>
          <w:szCs w:val="28"/>
        </w:rPr>
        <w:t xml:space="preserve">        В силу ст. 24.1 КоАП РФ </w:t>
      </w:r>
      <w:r>
        <w:rPr>
          <w:color w:val="000000"/>
          <w:sz w:val="30"/>
          <w:szCs w:val="30"/>
          <w:shd w:val="clear" w:color="auto" w:fill="FFFFFF"/>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732A3" w:rsidRPr="009732A3" w:rsidP="009732A3">
      <w:pPr>
        <w:spacing w:line="100" w:lineRule="atLeast"/>
        <w:ind w:firstLine="540"/>
        <w:jc w:val="both"/>
        <w:rPr>
          <w:bCs/>
          <w:sz w:val="28"/>
          <w:szCs w:val="28"/>
        </w:rPr>
      </w:pPr>
      <w:r w:rsidRPr="009732A3">
        <w:rPr>
          <w:bCs/>
          <w:sz w:val="28"/>
          <w:szCs w:val="28"/>
        </w:rPr>
        <w:t xml:space="preserve">На основании ст. 26.2 КоАП РФ доказательствами по делу об административном правонарушении являются любые фактические данные, на основании которых устанавливаются наличие или отсутствие событие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предусмотренными КоАП РФ, иными документами. </w:t>
      </w:r>
    </w:p>
    <w:p w:rsidR="009732A3" w:rsidRPr="009732A3" w:rsidP="009732A3">
      <w:pPr>
        <w:autoSpaceDE w:val="0"/>
        <w:autoSpaceDN w:val="0"/>
        <w:adjustRightInd w:val="0"/>
        <w:ind w:firstLine="567"/>
        <w:jc w:val="both"/>
        <w:rPr>
          <w:sz w:val="28"/>
          <w:szCs w:val="28"/>
        </w:rPr>
      </w:pPr>
      <w:r w:rsidRPr="009732A3">
        <w:rPr>
          <w:bCs/>
          <w:sz w:val="28"/>
          <w:szCs w:val="28"/>
        </w:rPr>
        <w:t xml:space="preserve"> </w:t>
      </w:r>
      <w:r w:rsidRPr="009732A3">
        <w:rPr>
          <w:sz w:val="28"/>
          <w:szCs w:val="28"/>
        </w:rPr>
        <w:t xml:space="preserve">В силу </w:t>
      </w:r>
      <w:hyperlink r:id="rId6" w:history="1">
        <w:r w:rsidRPr="009732A3">
          <w:rPr>
            <w:sz w:val="28"/>
            <w:szCs w:val="28"/>
          </w:rPr>
          <w:t>частей 1</w:t>
        </w:r>
      </w:hyperlink>
      <w:r w:rsidRPr="009732A3">
        <w:rPr>
          <w:sz w:val="28"/>
          <w:szCs w:val="28"/>
        </w:rPr>
        <w:t xml:space="preserve">, </w:t>
      </w:r>
      <w:hyperlink r:id="rId7" w:history="1">
        <w:r w:rsidRPr="009732A3">
          <w:rPr>
            <w:sz w:val="28"/>
            <w:szCs w:val="28"/>
          </w:rPr>
          <w:t>2 статьи 26.7</w:t>
        </w:r>
      </w:hyperlink>
      <w:r w:rsidRPr="009732A3">
        <w:rPr>
          <w:sz w:val="28"/>
          <w:szCs w:val="28"/>
        </w:rPr>
        <w:t xml:space="preserve">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могут быть отнесены </w:t>
      </w:r>
      <w:r w:rsidRPr="009732A3">
        <w:rPr>
          <w:sz w:val="28"/>
          <w:szCs w:val="28"/>
        </w:rPr>
        <w:t xml:space="preserve">материалы фото- и киносъемки, </w:t>
      </w:r>
      <w:r w:rsidRPr="009732A3">
        <w:rPr>
          <w:sz w:val="28"/>
          <w:szCs w:val="28"/>
        </w:rPr>
        <w:t>звуко</w:t>
      </w:r>
      <w:r w:rsidRPr="009732A3">
        <w:rPr>
          <w:sz w:val="28"/>
          <w:szCs w:val="28"/>
        </w:rPr>
        <w:t>- и видеозаписи, информационных баз и банков данных и иные носители информации.</w:t>
      </w:r>
    </w:p>
    <w:p w:rsidR="00BB65A9" w:rsidRPr="007246FB" w:rsidP="00BB65A9">
      <w:pPr>
        <w:ind w:firstLine="567"/>
        <w:jc w:val="both"/>
        <w:rPr>
          <w:sz w:val="28"/>
          <w:szCs w:val="28"/>
        </w:rPr>
      </w:pPr>
      <w:r w:rsidRPr="007246FB">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BB65A9" w:rsidRPr="007246FB" w:rsidP="00BB65A9">
      <w:pPr>
        <w:ind w:firstLine="567"/>
        <w:jc w:val="both"/>
        <w:rPr>
          <w:rFonts w:eastAsia="Calibri"/>
          <w:sz w:val="28"/>
          <w:szCs w:val="28"/>
          <w:lang w:eastAsia="en-US"/>
        </w:rPr>
      </w:pPr>
      <w:r w:rsidRPr="007246FB">
        <w:rPr>
          <w:sz w:val="28"/>
          <w:szCs w:val="28"/>
        </w:rPr>
        <w:t xml:space="preserve">Протокол об административном правонарушении и иные материалы дела в отношении </w:t>
      </w:r>
      <w:r w:rsidRPr="007246FB">
        <w:rPr>
          <w:sz w:val="28"/>
          <w:szCs w:val="28"/>
        </w:rPr>
        <w:t>Загуменнова</w:t>
      </w:r>
      <w:r w:rsidRPr="007246FB">
        <w:rPr>
          <w:sz w:val="28"/>
          <w:szCs w:val="28"/>
        </w:rPr>
        <w:t xml:space="preserve"> А.С. составлены в соответствии с требованиями КоАП РФ. </w:t>
      </w:r>
    </w:p>
    <w:p w:rsidR="00BB65A9" w:rsidRPr="007246FB" w:rsidP="00BB65A9">
      <w:pPr>
        <w:autoSpaceDE w:val="0"/>
        <w:autoSpaceDN w:val="0"/>
        <w:adjustRightInd w:val="0"/>
        <w:ind w:firstLine="567"/>
        <w:jc w:val="both"/>
        <w:rPr>
          <w:sz w:val="28"/>
          <w:szCs w:val="28"/>
        </w:rPr>
      </w:pPr>
      <w:r>
        <w:rPr>
          <w:sz w:val="28"/>
          <w:szCs w:val="28"/>
        </w:rPr>
        <w:t xml:space="preserve">Действия сотрудников ДПС при </w:t>
      </w:r>
      <w:r w:rsidRPr="007246FB">
        <w:rPr>
          <w:sz w:val="28"/>
          <w:szCs w:val="28"/>
        </w:rPr>
        <w:t>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BB65A9" w:rsidRPr="007246FB" w:rsidP="00BB65A9">
      <w:pPr>
        <w:ind w:firstLine="567"/>
        <w:jc w:val="both"/>
        <w:rPr>
          <w:rFonts w:eastAsia="Calibri"/>
          <w:sz w:val="28"/>
          <w:szCs w:val="28"/>
          <w:lang w:eastAsia="en-US"/>
        </w:rPr>
      </w:pPr>
      <w:r w:rsidRPr="007246FB">
        <w:rPr>
          <w:sz w:val="28"/>
          <w:szCs w:val="28"/>
        </w:rPr>
        <w:t xml:space="preserve">Нарушений прав при составлении административного материала допущено не было. </w:t>
      </w:r>
    </w:p>
    <w:p w:rsidR="00BB65A9" w:rsidRPr="007246FB" w:rsidP="00BB65A9">
      <w:pPr>
        <w:pStyle w:val="s1"/>
        <w:shd w:val="clear" w:color="auto" w:fill="FFFFFF"/>
        <w:spacing w:before="0" w:beforeAutospacing="0" w:after="0" w:afterAutospacing="0"/>
        <w:ind w:firstLine="567"/>
        <w:jc w:val="both"/>
        <w:rPr>
          <w:sz w:val="28"/>
          <w:szCs w:val="28"/>
        </w:rPr>
      </w:pPr>
      <w:r w:rsidRPr="007246FB">
        <w:rPr>
          <w:sz w:val="28"/>
          <w:szCs w:val="28"/>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BB65A9" w:rsidRPr="007246FB" w:rsidP="00BB65A9">
      <w:pPr>
        <w:ind w:firstLine="567"/>
        <w:jc w:val="both"/>
        <w:rPr>
          <w:sz w:val="28"/>
          <w:szCs w:val="28"/>
        </w:rPr>
      </w:pPr>
      <w:r w:rsidRPr="007246FB">
        <w:rPr>
          <w:sz w:val="28"/>
          <w:szCs w:val="28"/>
        </w:rPr>
        <w:t xml:space="preserve">Таким образом, вина </w:t>
      </w:r>
      <w:r w:rsidRPr="007246FB">
        <w:rPr>
          <w:sz w:val="28"/>
          <w:szCs w:val="28"/>
        </w:rPr>
        <w:t>Загуменнова</w:t>
      </w:r>
      <w:r w:rsidRPr="007246FB">
        <w:rPr>
          <w:sz w:val="28"/>
          <w:szCs w:val="28"/>
        </w:rPr>
        <w:t xml:space="preserve"> А.В. по факту управления транспортным средством в состоянии опьянения нашла свое подтверждение в судебном заседании.</w:t>
      </w:r>
    </w:p>
    <w:p w:rsidR="00BB65A9" w:rsidP="00BB65A9">
      <w:pPr>
        <w:ind w:firstLine="567"/>
        <w:jc w:val="both"/>
        <w:rPr>
          <w:sz w:val="28"/>
          <w:szCs w:val="28"/>
        </w:rPr>
      </w:pPr>
      <w:r w:rsidRPr="007246FB">
        <w:rPr>
          <w:sz w:val="28"/>
          <w:szCs w:val="28"/>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9732A3" w:rsidRPr="007246FB" w:rsidP="00BB65A9">
      <w:pPr>
        <w:ind w:firstLine="567"/>
        <w:jc w:val="both"/>
        <w:rPr>
          <w:sz w:val="28"/>
          <w:szCs w:val="28"/>
        </w:rPr>
      </w:pPr>
      <w:r>
        <w:rPr>
          <w:sz w:val="28"/>
          <w:szCs w:val="28"/>
        </w:rPr>
        <w:t>В связи с чем д</w:t>
      </w:r>
      <w:r>
        <w:rPr>
          <w:sz w:val="28"/>
          <w:szCs w:val="28"/>
        </w:rPr>
        <w:t>оводы защитника</w:t>
      </w:r>
      <w:r>
        <w:rPr>
          <w:sz w:val="28"/>
          <w:szCs w:val="28"/>
        </w:rPr>
        <w:t>, указах в письменных пояснениях,</w:t>
      </w:r>
      <w:r>
        <w:rPr>
          <w:sz w:val="28"/>
          <w:szCs w:val="28"/>
        </w:rPr>
        <w:t xml:space="preserve"> не могут быть состязательными</w:t>
      </w:r>
      <w:r>
        <w:rPr>
          <w:sz w:val="28"/>
          <w:szCs w:val="28"/>
        </w:rPr>
        <w:t>.</w:t>
      </w:r>
    </w:p>
    <w:p w:rsidR="00BB65A9" w:rsidRPr="007246FB" w:rsidP="00BB65A9">
      <w:pPr>
        <w:ind w:firstLine="567"/>
        <w:jc w:val="both"/>
        <w:rPr>
          <w:sz w:val="28"/>
          <w:szCs w:val="28"/>
        </w:rPr>
      </w:pPr>
      <w:r w:rsidRPr="007246FB">
        <w:rPr>
          <w:sz w:val="28"/>
          <w:szCs w:val="28"/>
        </w:rPr>
        <w:t>Действия правонарушителя мировой судья квалифицирует по ч.1 ст.12.8 КоАП РФ.</w:t>
      </w:r>
    </w:p>
    <w:p w:rsidR="00BB65A9" w:rsidRPr="007246FB" w:rsidP="00BB65A9">
      <w:pPr>
        <w:ind w:firstLine="540"/>
        <w:jc w:val="both"/>
        <w:rPr>
          <w:snapToGrid w:val="0"/>
          <w:sz w:val="28"/>
          <w:szCs w:val="28"/>
        </w:rPr>
      </w:pPr>
      <w:r w:rsidRPr="007246FB">
        <w:rPr>
          <w:snapToGrid w:val="0"/>
          <w:sz w:val="28"/>
          <w:szCs w:val="28"/>
        </w:rPr>
        <w:t xml:space="preserve">Смягчающих административную ответственность обстоятельств судом не установлено. </w:t>
      </w:r>
    </w:p>
    <w:p w:rsidR="00BB65A9" w:rsidRPr="007246FB" w:rsidP="00BB65A9">
      <w:pPr>
        <w:ind w:firstLine="540"/>
        <w:jc w:val="both"/>
        <w:rPr>
          <w:snapToGrid w:val="0"/>
          <w:sz w:val="28"/>
          <w:szCs w:val="28"/>
        </w:rPr>
      </w:pPr>
      <w:r w:rsidRPr="007246FB">
        <w:rPr>
          <w:sz w:val="28"/>
          <w:szCs w:val="28"/>
        </w:rPr>
        <w:t xml:space="preserve">Отягчающим </w:t>
      </w:r>
      <w:r w:rsidRPr="007246FB">
        <w:rPr>
          <w:snapToGrid w:val="0"/>
          <w:sz w:val="28"/>
          <w:szCs w:val="28"/>
        </w:rPr>
        <w:t xml:space="preserve">административную ответственность обстоятельством мировой судья признает </w:t>
      </w:r>
      <w:r w:rsidRPr="007246FB">
        <w:rPr>
          <w:sz w:val="28"/>
          <w:szCs w:val="28"/>
        </w:rPr>
        <w:t xml:space="preserve">повторное совершение </w:t>
      </w:r>
      <w:r w:rsidRPr="007246FB">
        <w:rPr>
          <w:sz w:val="28"/>
          <w:szCs w:val="28"/>
        </w:rPr>
        <w:t>Загуменновым</w:t>
      </w:r>
      <w:r w:rsidRPr="007246FB">
        <w:rPr>
          <w:sz w:val="28"/>
          <w:szCs w:val="28"/>
        </w:rPr>
        <w:t xml:space="preserve"> А.С. однородного административного правонарушения по главе 12 КоАП РФ. Из списка нарушений, представленного отделом ГИБДД, и характеризующего </w:t>
      </w:r>
      <w:r w:rsidRPr="007246FB">
        <w:rPr>
          <w:sz w:val="28"/>
          <w:szCs w:val="28"/>
        </w:rPr>
        <w:t>Загуменнова</w:t>
      </w:r>
      <w:r w:rsidRPr="007246FB">
        <w:rPr>
          <w:sz w:val="28"/>
          <w:szCs w:val="28"/>
        </w:rPr>
        <w:t xml:space="preserve"> А.С.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sidRPr="007246FB">
        <w:rPr>
          <w:snapToGrid w:val="0"/>
          <w:sz w:val="28"/>
          <w:szCs w:val="28"/>
        </w:rPr>
        <w:t xml:space="preserve">  </w:t>
      </w:r>
    </w:p>
    <w:p w:rsidR="00BB65A9" w:rsidRPr="007246FB" w:rsidP="00BB65A9">
      <w:pPr>
        <w:ind w:firstLine="540"/>
        <w:jc w:val="both"/>
        <w:rPr>
          <w:sz w:val="28"/>
          <w:szCs w:val="28"/>
        </w:rPr>
      </w:pPr>
      <w:r w:rsidRPr="007246FB">
        <w:rPr>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BB65A9" w:rsidRPr="007246FB" w:rsidP="00BB65A9">
      <w:pPr>
        <w:ind w:firstLine="567"/>
        <w:jc w:val="both"/>
        <w:rPr>
          <w:rFonts w:eastAsia="Calibri"/>
          <w:sz w:val="28"/>
          <w:szCs w:val="28"/>
          <w:lang w:eastAsia="en-US"/>
        </w:rPr>
      </w:pPr>
      <w:r w:rsidRPr="007246FB">
        <w:rPr>
          <w:rFonts w:eastAsia="Calibri"/>
          <w:sz w:val="28"/>
          <w:szCs w:val="28"/>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BB65A9" w:rsidRPr="007246FB" w:rsidP="00BB65A9">
      <w:pPr>
        <w:ind w:firstLine="567"/>
        <w:jc w:val="both"/>
        <w:rPr>
          <w:sz w:val="28"/>
          <w:szCs w:val="28"/>
        </w:rPr>
      </w:pPr>
      <w:r w:rsidRPr="007246FB">
        <w:rPr>
          <w:sz w:val="28"/>
          <w:szCs w:val="28"/>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sidRPr="007246FB">
        <w:rPr>
          <w:sz w:val="28"/>
          <w:szCs w:val="28"/>
        </w:rPr>
        <w:t>Загуменновым</w:t>
      </w:r>
      <w:r w:rsidRPr="007246FB">
        <w:rPr>
          <w:sz w:val="28"/>
          <w:szCs w:val="28"/>
        </w:rPr>
        <w:t xml:space="preserve"> А.С. правонарушения, противоправной направленности совершенных им действий.</w:t>
      </w:r>
    </w:p>
    <w:p w:rsidR="00BB65A9" w:rsidRPr="007246FB" w:rsidP="00BB65A9">
      <w:pPr>
        <w:ind w:firstLine="567"/>
        <w:jc w:val="both"/>
        <w:rPr>
          <w:snapToGrid w:val="0"/>
          <w:sz w:val="28"/>
          <w:szCs w:val="28"/>
        </w:rPr>
      </w:pPr>
      <w:r w:rsidRPr="007246FB">
        <w:rPr>
          <w:snapToGrid w:val="0"/>
          <w:sz w:val="28"/>
          <w:szCs w:val="28"/>
        </w:rPr>
        <w:t>Руководствуясь ст.ст.29.9, 29.10 КоАП РФ, мировой судья</w:t>
      </w:r>
    </w:p>
    <w:p w:rsidR="00BB65A9" w:rsidRPr="007246FB" w:rsidP="00BB65A9">
      <w:pPr>
        <w:jc w:val="both"/>
        <w:rPr>
          <w:snapToGrid w:val="0"/>
          <w:sz w:val="28"/>
          <w:szCs w:val="28"/>
        </w:rPr>
      </w:pPr>
    </w:p>
    <w:p w:rsidR="00BB65A9" w:rsidRPr="007246FB" w:rsidP="00BB65A9">
      <w:pPr>
        <w:ind w:firstLine="567"/>
        <w:jc w:val="center"/>
        <w:rPr>
          <w:snapToGrid w:val="0"/>
          <w:sz w:val="28"/>
          <w:szCs w:val="28"/>
        </w:rPr>
      </w:pPr>
      <w:r w:rsidRPr="007246FB">
        <w:rPr>
          <w:b/>
          <w:snapToGrid w:val="0"/>
          <w:sz w:val="28"/>
          <w:szCs w:val="28"/>
        </w:rPr>
        <w:t>ПОСТАНОВИЛ</w:t>
      </w:r>
      <w:r w:rsidRPr="007246FB">
        <w:rPr>
          <w:snapToGrid w:val="0"/>
          <w:sz w:val="28"/>
          <w:szCs w:val="28"/>
        </w:rPr>
        <w:t>:</w:t>
      </w:r>
    </w:p>
    <w:p w:rsidR="00BB65A9" w:rsidRPr="007246FB" w:rsidP="00BB65A9">
      <w:pPr>
        <w:ind w:firstLine="567"/>
        <w:jc w:val="center"/>
        <w:rPr>
          <w:snapToGrid w:val="0"/>
          <w:sz w:val="28"/>
          <w:szCs w:val="28"/>
        </w:rPr>
      </w:pPr>
    </w:p>
    <w:p w:rsidR="00BB65A9" w:rsidRPr="007246FB" w:rsidP="00BB65A9">
      <w:pPr>
        <w:ind w:firstLine="567"/>
        <w:jc w:val="both"/>
        <w:rPr>
          <w:rFonts w:eastAsia="Calibri"/>
          <w:sz w:val="28"/>
          <w:szCs w:val="28"/>
          <w:lang w:eastAsia="en-US"/>
        </w:rPr>
      </w:pPr>
      <w:r w:rsidRPr="007246FB">
        <w:rPr>
          <w:sz w:val="28"/>
          <w:szCs w:val="28"/>
        </w:rPr>
        <w:t xml:space="preserve">Признать </w:t>
      </w:r>
      <w:r w:rsidRPr="007246FB">
        <w:rPr>
          <w:b/>
          <w:sz w:val="28"/>
          <w:szCs w:val="28"/>
        </w:rPr>
        <w:t>Загуменнова</w:t>
      </w:r>
      <w:r w:rsidRPr="007246FB">
        <w:rPr>
          <w:b/>
          <w:sz w:val="28"/>
          <w:szCs w:val="28"/>
        </w:rPr>
        <w:t xml:space="preserve"> </w:t>
      </w:r>
      <w:r w:rsidR="0091617A">
        <w:rPr>
          <w:b/>
          <w:color w:val="000000"/>
          <w:sz w:val="28"/>
          <w:szCs w:val="28"/>
        </w:rPr>
        <w:t xml:space="preserve">*** </w:t>
      </w:r>
      <w:r w:rsidRPr="007246FB">
        <w:rPr>
          <w:sz w:val="28"/>
          <w:szCs w:val="28"/>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sidRPr="007246FB">
        <w:rPr>
          <w:rFonts w:eastAsia="Calibri"/>
          <w:sz w:val="28"/>
          <w:szCs w:val="28"/>
          <w:lang w:eastAsia="en-US"/>
        </w:rPr>
        <w:t xml:space="preserve">административного штрафа в размере </w:t>
      </w:r>
      <w:r w:rsidRPr="007246FB">
        <w:rPr>
          <w:rFonts w:eastAsia="Calibri"/>
          <w:b/>
          <w:sz w:val="28"/>
          <w:szCs w:val="28"/>
          <w:lang w:eastAsia="en-US"/>
        </w:rPr>
        <w:t>45000</w:t>
      </w:r>
      <w:r w:rsidRPr="007246FB">
        <w:rPr>
          <w:rFonts w:eastAsia="Calibri"/>
          <w:sz w:val="28"/>
          <w:szCs w:val="28"/>
          <w:lang w:eastAsia="en-US"/>
        </w:rPr>
        <w:t xml:space="preserve"> рублей с лишением права управления транспортными средствами на срок </w:t>
      </w:r>
      <w:r w:rsidRPr="007246FB">
        <w:rPr>
          <w:rFonts w:eastAsia="Calibri"/>
          <w:b/>
          <w:sz w:val="28"/>
          <w:szCs w:val="28"/>
          <w:lang w:eastAsia="en-US"/>
        </w:rPr>
        <w:t>1 год 9 месяцев</w:t>
      </w:r>
      <w:r w:rsidRPr="007246FB">
        <w:rPr>
          <w:rFonts w:eastAsia="Calibri"/>
          <w:sz w:val="28"/>
          <w:szCs w:val="28"/>
          <w:lang w:eastAsia="en-US"/>
        </w:rPr>
        <w:t xml:space="preserve">. </w:t>
      </w:r>
    </w:p>
    <w:p w:rsidR="00BB65A9" w:rsidRPr="007246FB" w:rsidP="00BB65A9">
      <w:pPr>
        <w:snapToGrid w:val="0"/>
        <w:ind w:firstLine="567"/>
        <w:jc w:val="both"/>
        <w:rPr>
          <w:sz w:val="28"/>
          <w:szCs w:val="28"/>
        </w:rPr>
      </w:pPr>
      <w:r w:rsidRPr="007246FB">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BB65A9" w:rsidRPr="007246FB" w:rsidP="00BB65A9">
      <w:pPr>
        <w:ind w:firstLine="567"/>
        <w:jc w:val="both"/>
        <w:rPr>
          <w:sz w:val="28"/>
          <w:szCs w:val="28"/>
        </w:rPr>
      </w:pPr>
      <w:r w:rsidRPr="007246FB">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BB65A9" w:rsidRPr="007246FB" w:rsidP="00BB65A9">
      <w:pPr>
        <w:ind w:firstLine="567"/>
        <w:jc w:val="both"/>
        <w:rPr>
          <w:sz w:val="28"/>
          <w:szCs w:val="28"/>
        </w:rPr>
      </w:pPr>
      <w:r w:rsidRPr="007246FB">
        <w:rPr>
          <w:sz w:val="28"/>
          <w:szCs w:val="28"/>
        </w:rPr>
        <w:t xml:space="preserve">В соответствии с ч.1 ст.32.6 КоАП </w:t>
      </w:r>
      <w:r w:rsidRPr="007246FB">
        <w:rPr>
          <w:sz w:val="28"/>
          <w:szCs w:val="28"/>
        </w:rPr>
        <w:t>РФ,  исполнение</w:t>
      </w:r>
      <w:r w:rsidRPr="007246FB">
        <w:rPr>
          <w:sz w:val="28"/>
          <w:szCs w:val="28"/>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8" w:history="1">
        <w:r w:rsidRPr="007246FB">
          <w:rPr>
            <w:rStyle w:val="Hyperlink"/>
            <w:sz w:val="28"/>
            <w:szCs w:val="28"/>
          </w:rPr>
          <w:t>водительского удостоверения</w:t>
        </w:r>
      </w:hyperlink>
      <w:r w:rsidRPr="007246FB">
        <w:rPr>
          <w:sz w:val="28"/>
          <w:szCs w:val="28"/>
        </w:rPr>
        <w:t>.</w:t>
      </w:r>
    </w:p>
    <w:p w:rsidR="00BB65A9" w:rsidRPr="007246FB" w:rsidP="00BB65A9">
      <w:pPr>
        <w:tabs>
          <w:tab w:val="left" w:pos="8222"/>
          <w:tab w:val="left" w:pos="10065"/>
        </w:tabs>
        <w:ind w:firstLine="567"/>
        <w:jc w:val="both"/>
        <w:rPr>
          <w:spacing w:val="-4"/>
          <w:sz w:val="28"/>
          <w:szCs w:val="28"/>
        </w:rPr>
      </w:pPr>
      <w:r w:rsidRPr="007246FB">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B65A9" w:rsidRPr="007246FB" w:rsidP="00BB65A9">
      <w:pPr>
        <w:autoSpaceDE w:val="0"/>
        <w:autoSpaceDN w:val="0"/>
        <w:adjustRightInd w:val="0"/>
        <w:ind w:firstLine="567"/>
        <w:jc w:val="both"/>
        <w:rPr>
          <w:sz w:val="28"/>
          <w:szCs w:val="28"/>
        </w:rPr>
      </w:pPr>
      <w:r w:rsidRPr="007246FB">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anchor="sub_32601" w:history="1">
        <w:r w:rsidRPr="007246FB">
          <w:rPr>
            <w:rStyle w:val="Hyperlink"/>
            <w:sz w:val="28"/>
            <w:szCs w:val="28"/>
          </w:rPr>
          <w:t>частями 1 - 3 статьи 32.6</w:t>
        </w:r>
      </w:hyperlink>
      <w:r w:rsidRPr="007246FB">
        <w:rPr>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7246FB">
        <w:rPr>
          <w:sz w:val="28"/>
          <w:szCs w:val="28"/>
        </w:rPr>
        <w:t>г.Ханты-Мансийск</w:t>
      </w:r>
      <w:r w:rsidRPr="007246FB">
        <w:rPr>
          <w:sz w:val="28"/>
          <w:szCs w:val="28"/>
        </w:rPr>
        <w:t xml:space="preserve">, </w:t>
      </w:r>
      <w:r w:rsidRPr="007246FB">
        <w:rPr>
          <w:sz w:val="28"/>
          <w:szCs w:val="28"/>
        </w:rPr>
        <w:t>ул.Мира</w:t>
      </w:r>
      <w:r w:rsidRPr="007246FB">
        <w:rPr>
          <w:sz w:val="28"/>
          <w:szCs w:val="28"/>
        </w:rPr>
        <w:t>, д.108/2), а в случае утраты указанных документов заявить об этом в указанный орган в тот же срок.</w:t>
      </w:r>
    </w:p>
    <w:p w:rsidR="00BB65A9" w:rsidRPr="007246FB" w:rsidP="00BB65A9">
      <w:pPr>
        <w:ind w:firstLine="567"/>
        <w:jc w:val="both"/>
        <w:rPr>
          <w:sz w:val="28"/>
          <w:szCs w:val="28"/>
        </w:rPr>
      </w:pPr>
      <w:r w:rsidRPr="007246FB">
        <w:rPr>
          <w:spacing w:val="-4"/>
          <w:sz w:val="28"/>
          <w:szCs w:val="28"/>
        </w:rPr>
        <w:t xml:space="preserve">В </w:t>
      </w:r>
      <w:r w:rsidRPr="007246FB">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B65A9" w:rsidRPr="007246FB" w:rsidP="00BB65A9">
      <w:pPr>
        <w:autoSpaceDE w:val="0"/>
        <w:autoSpaceDN w:val="0"/>
        <w:adjustRightInd w:val="0"/>
        <w:ind w:firstLine="567"/>
        <w:jc w:val="both"/>
        <w:rPr>
          <w:sz w:val="28"/>
          <w:szCs w:val="28"/>
        </w:rPr>
      </w:pPr>
      <w:r w:rsidRPr="007246FB">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10" w:anchor="sub_315" w:history="1">
        <w:r w:rsidRPr="007246FB">
          <w:rPr>
            <w:rStyle w:val="Hyperlink"/>
            <w:sz w:val="28"/>
            <w:szCs w:val="28"/>
          </w:rPr>
          <w:t>статьей 31.5</w:t>
        </w:r>
      </w:hyperlink>
      <w:r w:rsidRPr="007246FB">
        <w:rPr>
          <w:sz w:val="28"/>
          <w:szCs w:val="28"/>
        </w:rPr>
        <w:t xml:space="preserve"> КоАП РФ.</w:t>
      </w:r>
    </w:p>
    <w:p w:rsidR="00BB65A9" w:rsidRPr="007246FB" w:rsidP="00BB65A9">
      <w:pPr>
        <w:snapToGrid w:val="0"/>
        <w:ind w:firstLine="567"/>
        <w:jc w:val="both"/>
        <w:rPr>
          <w:sz w:val="28"/>
          <w:szCs w:val="28"/>
        </w:rPr>
      </w:pPr>
      <w:r w:rsidRPr="007246FB">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0" w:anchor="sub_32201" w:history="1">
        <w:r w:rsidRPr="007246FB">
          <w:rPr>
            <w:rStyle w:val="Hyperlink"/>
            <w:sz w:val="28"/>
            <w:szCs w:val="28"/>
          </w:rPr>
          <w:t>части 1</w:t>
        </w:r>
      </w:hyperlink>
      <w:r w:rsidRPr="007246FB">
        <w:rPr>
          <w:sz w:val="28"/>
          <w:szCs w:val="28"/>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11" w:history="1">
        <w:r w:rsidRPr="007246FB">
          <w:rPr>
            <w:rStyle w:val="Hyperlink"/>
            <w:sz w:val="28"/>
            <w:szCs w:val="28"/>
          </w:rPr>
          <w:t>федеральным законодательством</w:t>
        </w:r>
      </w:hyperlink>
      <w:r w:rsidRPr="007246FB">
        <w:rPr>
          <w:sz w:val="28"/>
          <w:szCs w:val="28"/>
        </w:rPr>
        <w:t>.</w:t>
      </w:r>
    </w:p>
    <w:p w:rsidR="00BB65A9" w:rsidRPr="007246FB" w:rsidP="00BB65A9">
      <w:pPr>
        <w:widowControl w:val="0"/>
        <w:shd w:val="clear" w:color="auto" w:fill="FFFFFF"/>
        <w:autoSpaceDE w:val="0"/>
        <w:autoSpaceDN w:val="0"/>
        <w:adjustRightInd w:val="0"/>
        <w:ind w:left="708"/>
        <w:jc w:val="both"/>
        <w:rPr>
          <w:bCs/>
          <w:sz w:val="28"/>
          <w:szCs w:val="28"/>
        </w:rPr>
      </w:pPr>
      <w:r w:rsidRPr="007246FB">
        <w:rPr>
          <w:bCs/>
          <w:sz w:val="28"/>
          <w:szCs w:val="28"/>
        </w:rPr>
        <w:t xml:space="preserve">Административный штраф подлежит уплате по реквизитам:  </w:t>
      </w:r>
    </w:p>
    <w:p w:rsidR="00BB65A9" w:rsidRPr="007246FB" w:rsidP="00BB65A9">
      <w:pPr>
        <w:widowControl w:val="0"/>
        <w:shd w:val="clear" w:color="auto" w:fill="FFFFFF"/>
        <w:autoSpaceDE w:val="0"/>
        <w:autoSpaceDN w:val="0"/>
        <w:adjustRightInd w:val="0"/>
        <w:ind w:firstLine="708"/>
        <w:jc w:val="both"/>
        <w:rPr>
          <w:bCs/>
          <w:sz w:val="28"/>
          <w:szCs w:val="28"/>
        </w:rPr>
      </w:pPr>
      <w:r w:rsidRPr="007246FB">
        <w:rPr>
          <w:bCs/>
          <w:sz w:val="28"/>
          <w:szCs w:val="28"/>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18810486250250000213.</w:t>
      </w:r>
    </w:p>
    <w:p w:rsidR="00BB65A9" w:rsidRPr="007246FB" w:rsidP="00BB65A9">
      <w:pPr>
        <w:jc w:val="both"/>
        <w:rPr>
          <w:sz w:val="28"/>
          <w:szCs w:val="28"/>
        </w:rPr>
      </w:pPr>
    </w:p>
    <w:p w:rsidR="00BB65A9" w:rsidRPr="007246FB" w:rsidP="00BB65A9">
      <w:pPr>
        <w:jc w:val="both"/>
        <w:rPr>
          <w:sz w:val="28"/>
          <w:szCs w:val="28"/>
        </w:rPr>
      </w:pPr>
    </w:p>
    <w:p w:rsidR="00BB65A9" w:rsidRPr="007246FB" w:rsidP="00BB65A9">
      <w:pPr>
        <w:jc w:val="both"/>
        <w:rPr>
          <w:sz w:val="28"/>
          <w:szCs w:val="28"/>
        </w:rPr>
      </w:pPr>
      <w:r w:rsidRPr="007246FB">
        <w:rPr>
          <w:sz w:val="28"/>
          <w:szCs w:val="28"/>
        </w:rPr>
        <w:t>Мировой судья                                                                               О.А. Новокшенова</w:t>
      </w:r>
    </w:p>
    <w:p w:rsidR="00BB65A9" w:rsidRPr="007246FB" w:rsidP="00BB65A9">
      <w:pPr>
        <w:rPr>
          <w:sz w:val="28"/>
          <w:szCs w:val="28"/>
        </w:rPr>
      </w:pPr>
      <w:r w:rsidRPr="007246FB">
        <w:rPr>
          <w:sz w:val="28"/>
          <w:szCs w:val="28"/>
        </w:rPr>
        <w:t>Копия верна:</w:t>
      </w:r>
    </w:p>
    <w:p w:rsidR="00BB65A9" w:rsidRPr="007246FB" w:rsidP="00BB65A9">
      <w:pPr>
        <w:rPr>
          <w:sz w:val="28"/>
          <w:szCs w:val="28"/>
        </w:rPr>
      </w:pPr>
      <w:r w:rsidRPr="007246FB">
        <w:rPr>
          <w:sz w:val="28"/>
          <w:szCs w:val="28"/>
        </w:rPr>
        <w:t xml:space="preserve">Мировой судья                                              </w:t>
      </w:r>
      <w:r w:rsidR="007246FB">
        <w:rPr>
          <w:sz w:val="28"/>
          <w:szCs w:val="28"/>
        </w:rPr>
        <w:t xml:space="preserve">                            </w:t>
      </w:r>
      <w:r w:rsidRPr="007246FB">
        <w:rPr>
          <w:sz w:val="28"/>
          <w:szCs w:val="28"/>
        </w:rPr>
        <w:t xml:space="preserve"> О.А. Новокшенова</w:t>
      </w:r>
    </w:p>
    <w:p w:rsidR="00BB65A9" w:rsidRPr="007246FB" w:rsidP="00BB65A9">
      <w:pPr>
        <w:rPr>
          <w:sz w:val="28"/>
          <w:szCs w:val="28"/>
        </w:rPr>
      </w:pPr>
    </w:p>
    <w:p w:rsidR="00BB65A9" w:rsidRPr="007246FB" w:rsidP="00BB65A9">
      <w:pPr>
        <w:rPr>
          <w:sz w:val="28"/>
          <w:szCs w:val="28"/>
        </w:rPr>
      </w:pPr>
    </w:p>
    <w:p w:rsidR="00BB65A9" w:rsidRPr="007246FB" w:rsidP="00BB65A9">
      <w:pPr>
        <w:rPr>
          <w:sz w:val="28"/>
          <w:szCs w:val="28"/>
        </w:rPr>
      </w:pPr>
    </w:p>
    <w:p w:rsidR="00BB65A9" w:rsidRPr="007246FB" w:rsidP="00BB65A9">
      <w:pPr>
        <w:rPr>
          <w:sz w:val="28"/>
          <w:szCs w:val="28"/>
        </w:rPr>
      </w:pPr>
    </w:p>
    <w:p w:rsidR="00BB65A9" w:rsidRPr="007246FB" w:rsidP="00BB65A9">
      <w:pPr>
        <w:rPr>
          <w:sz w:val="28"/>
          <w:szCs w:val="28"/>
        </w:rPr>
      </w:pPr>
    </w:p>
    <w:p w:rsidR="00B70E9B" w:rsidRPr="007246FB">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ED"/>
    <w:rsid w:val="00021368"/>
    <w:rsid w:val="00102ECC"/>
    <w:rsid w:val="00246A8B"/>
    <w:rsid w:val="007246FB"/>
    <w:rsid w:val="00772C2F"/>
    <w:rsid w:val="007B6CED"/>
    <w:rsid w:val="0091617A"/>
    <w:rsid w:val="009732A3"/>
    <w:rsid w:val="00B70E9B"/>
    <w:rsid w:val="00BB65A9"/>
    <w:rsid w:val="00E80891"/>
    <w:rsid w:val="00EA25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EE559DD-90A7-4F1E-884F-942EF920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5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65A9"/>
    <w:rPr>
      <w:color w:val="0000FF"/>
      <w:u w:val="single"/>
    </w:rPr>
  </w:style>
  <w:style w:type="paragraph" w:styleId="Title">
    <w:name w:val="Title"/>
    <w:basedOn w:val="Normal"/>
    <w:link w:val="a"/>
    <w:qFormat/>
    <w:rsid w:val="00BB65A9"/>
    <w:pPr>
      <w:jc w:val="center"/>
    </w:pPr>
    <w:rPr>
      <w:b/>
      <w:sz w:val="27"/>
      <w:szCs w:val="20"/>
    </w:rPr>
  </w:style>
  <w:style w:type="character" w:customStyle="1" w:styleId="a">
    <w:name w:val="Название Знак"/>
    <w:basedOn w:val="DefaultParagraphFont"/>
    <w:link w:val="Title"/>
    <w:rsid w:val="00BB65A9"/>
    <w:rPr>
      <w:rFonts w:ascii="Times New Roman" w:eastAsia="Times New Roman" w:hAnsi="Times New Roman" w:cs="Times New Roman"/>
      <w:b/>
      <w:sz w:val="27"/>
      <w:szCs w:val="20"/>
      <w:lang w:eastAsia="ru-RU"/>
    </w:rPr>
  </w:style>
  <w:style w:type="paragraph" w:styleId="BodyText">
    <w:name w:val="Body Text"/>
    <w:basedOn w:val="Normal"/>
    <w:link w:val="a0"/>
    <w:unhideWhenUsed/>
    <w:rsid w:val="00BB65A9"/>
    <w:pPr>
      <w:jc w:val="both"/>
    </w:pPr>
    <w:rPr>
      <w:sz w:val="26"/>
      <w:szCs w:val="20"/>
    </w:rPr>
  </w:style>
  <w:style w:type="character" w:customStyle="1" w:styleId="a0">
    <w:name w:val="Основной текст Знак"/>
    <w:basedOn w:val="DefaultParagraphFont"/>
    <w:link w:val="BodyText"/>
    <w:rsid w:val="00BB65A9"/>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BB65A9"/>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BB65A9"/>
    <w:pPr>
      <w:spacing w:before="100" w:beforeAutospacing="1" w:after="100" w:afterAutospacing="1"/>
    </w:pPr>
  </w:style>
  <w:style w:type="paragraph" w:styleId="BodyTextIndent2">
    <w:name w:val="Body Text Indent 2"/>
    <w:basedOn w:val="Normal"/>
    <w:link w:val="2"/>
    <w:uiPriority w:val="99"/>
    <w:semiHidden/>
    <w:unhideWhenUsed/>
    <w:rsid w:val="00246A8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246A8B"/>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EA25E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A25E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file:///X:\assist_2\judge_4\&#1051;&#1086;&#1089;&#1077;&#1074;%20&#1072;&#1076;&#1084;\02.09.13\02.09.13.%2020.25%20%20&#1055;&#1091;&#1094;%20%20%20&#1043;%20%20&#1055;&#1056;&#1054;&#1045;&#1050;&#1058;.docx" TargetMode="External" /><Relationship Id="rId11" Type="http://schemas.openxmlformats.org/officeDocument/2006/relationships/hyperlink" Target="garantF1://12056199.3"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2025267.26701" TargetMode="External" /><Relationship Id="rId7" Type="http://schemas.openxmlformats.org/officeDocument/2006/relationships/hyperlink" Target="garantF1://12025267.26702" TargetMode="External" /><Relationship Id="rId8" Type="http://schemas.openxmlformats.org/officeDocument/2006/relationships/hyperlink" Target="garantf1://2440357.6600/" TargetMode="External" /><Relationship Id="rId9" Type="http://schemas.openxmlformats.org/officeDocument/2006/relationships/hyperlink" Target="file:///X:\assist_2\judge_3\&#1040;&#1044;&#1052;&#1048;&#1053;&#1048;&#1057;&#1058;&#1056;&#1040;&#1058;&#1048;&#1042;&#1050;&#1040;\20.09.2013\5446%20&#1073;&#1072;&#1083;&#1072;&#1073;&#1072;&#1085;%2012.8%20&#1095;.%201.do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